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4E0D9" w14:textId="15345565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فراخوان پانزدهمین جشنواره ملی رضوی</w:t>
      </w:r>
    </w:p>
    <w:p w14:paraId="1822B502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انجمن سینمای جوانان ایران همزمان با هزار و پانصدمین سالگرد فرخنده میلاد حضرت محمد مصطفی(ص) و مصادف با حلول ماه مبارک رمضان 1447 هجری قمری، فراخوان پانزدهمین جشنواره ملی رضوی را منتشر کرد</w:t>
      </w:r>
      <w:r w:rsidRPr="003463D7">
        <w:rPr>
          <w:rFonts w:cs="B Nazanin"/>
        </w:rPr>
        <w:t>.</w:t>
      </w:r>
    </w:p>
    <w:p w14:paraId="0686CED8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این جشنواره به همت بنیاد بین‌</w:t>
      </w:r>
      <w:r w:rsidRPr="003463D7">
        <w:rPr>
          <w:rFonts w:cs="B Nazanin"/>
          <w:rtl/>
        </w:rPr>
        <w:softHyphen/>
        <w:t>المللی امام رضا(ع)، با همکاری انجمن سینمای جوانان ایران و حمایت اداره کل فرهنگ و ارشاد اسلامی استان یزد از 21 تا 24 دی 1405 به مدت چهار روز، در شهر یزد برگزار می‌شود</w:t>
      </w:r>
      <w:r w:rsidRPr="003463D7">
        <w:rPr>
          <w:rFonts w:cs="B Nazanin"/>
        </w:rPr>
        <w:t>.</w:t>
      </w:r>
    </w:p>
    <w:p w14:paraId="7CB9E206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اهداف جشنواره</w:t>
      </w:r>
    </w:p>
    <w:p w14:paraId="0220EACF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الف: ترویج فرهنگ منور رضوی</w:t>
      </w:r>
      <w:r w:rsidRPr="003463D7">
        <w:rPr>
          <w:rFonts w:cs="B Nazanin"/>
        </w:rPr>
        <w:t>.</w:t>
      </w:r>
    </w:p>
    <w:p w14:paraId="43DCA698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ب: گسترش فعالیت</w:t>
      </w:r>
      <w:r w:rsidRPr="003463D7">
        <w:rPr>
          <w:rFonts w:cs="B Nazanin"/>
          <w:rtl/>
        </w:rPr>
        <w:softHyphen/>
        <w:t>های فرهنگی و هنری مرتبط با سیره اهل بیت(ع) به ویژه حضرت امام رضا(ع)</w:t>
      </w:r>
    </w:p>
    <w:p w14:paraId="02EFF32F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ج: بهره‌گیری از منابع معتبر دینی و احادیث و روایات مرتبط با فرهنگ رضوی</w:t>
      </w:r>
    </w:p>
    <w:p w14:paraId="4A511403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د: شناسایی و گرامیداشت تولیدکنندگان و پدیدآورندگان آثار حوزه فرهنگ رضوی و کمک به انتشار گسترده‌تر این آثار</w:t>
      </w:r>
    </w:p>
    <w:p w14:paraId="23798AF0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بخش‌های جشنواره</w:t>
      </w:r>
    </w:p>
    <w:p w14:paraId="08D3ED7C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جشنواره در بخش فیلم کوتاه برگزار می‌شود</w:t>
      </w:r>
      <w:r w:rsidRPr="003463D7">
        <w:rPr>
          <w:rFonts w:cs="B Nazanin"/>
        </w:rPr>
        <w:t>.</w:t>
      </w:r>
    </w:p>
    <w:p w14:paraId="454A6EC9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موضوعات</w:t>
      </w:r>
      <w:r w:rsidRPr="003463D7">
        <w:rPr>
          <w:rFonts w:cs="B Nazanin"/>
          <w:b/>
          <w:bCs/>
        </w:rPr>
        <w:t>:</w:t>
      </w:r>
    </w:p>
    <w:p w14:paraId="5388EC76" w14:textId="77777777" w:rsidR="003463D7" w:rsidRPr="003463D7" w:rsidRDefault="003463D7" w:rsidP="003463D7">
      <w:pPr>
        <w:numPr>
          <w:ilvl w:val="0"/>
          <w:numId w:val="1"/>
        </w:numPr>
        <w:bidi/>
        <w:rPr>
          <w:rFonts w:cs="B Nazanin"/>
        </w:rPr>
      </w:pPr>
      <w:r w:rsidRPr="003463D7">
        <w:rPr>
          <w:rFonts w:cs="B Nazanin"/>
          <w:rtl/>
        </w:rPr>
        <w:t>محبت و علاقه امام رضا (ع) به مردم</w:t>
      </w:r>
    </w:p>
    <w:p w14:paraId="46E443BB" w14:textId="77777777" w:rsidR="003463D7" w:rsidRPr="003463D7" w:rsidRDefault="003463D7" w:rsidP="003463D7">
      <w:pPr>
        <w:numPr>
          <w:ilvl w:val="0"/>
          <w:numId w:val="1"/>
        </w:numPr>
        <w:bidi/>
        <w:rPr>
          <w:rFonts w:cs="B Nazanin"/>
        </w:rPr>
      </w:pPr>
      <w:r w:rsidRPr="003463D7">
        <w:rPr>
          <w:rFonts w:cs="B Nazanin"/>
          <w:rtl/>
        </w:rPr>
        <w:t>یاران ایرانی امام رضا علیه السلام (تاریخی و معاصر)</w:t>
      </w:r>
    </w:p>
    <w:p w14:paraId="3E07471C" w14:textId="77777777" w:rsidR="003463D7" w:rsidRPr="003463D7" w:rsidRDefault="003463D7" w:rsidP="003463D7">
      <w:pPr>
        <w:numPr>
          <w:ilvl w:val="0"/>
          <w:numId w:val="1"/>
        </w:numPr>
        <w:bidi/>
        <w:rPr>
          <w:rFonts w:cs="B Nazanin"/>
        </w:rPr>
      </w:pPr>
      <w:r w:rsidRPr="003463D7">
        <w:rPr>
          <w:rFonts w:cs="B Nazanin"/>
          <w:rtl/>
        </w:rPr>
        <w:t>گذشت و رضایت بر اساس معارف رضوی</w:t>
      </w:r>
    </w:p>
    <w:p w14:paraId="383FBF69" w14:textId="77777777" w:rsidR="003463D7" w:rsidRPr="003463D7" w:rsidRDefault="003463D7" w:rsidP="003463D7">
      <w:pPr>
        <w:numPr>
          <w:ilvl w:val="0"/>
          <w:numId w:val="1"/>
        </w:numPr>
        <w:bidi/>
        <w:rPr>
          <w:rFonts w:cs="B Nazanin"/>
        </w:rPr>
      </w:pPr>
      <w:r w:rsidRPr="003463D7">
        <w:rPr>
          <w:rFonts w:cs="B Nazanin"/>
          <w:rtl/>
        </w:rPr>
        <w:t>راستگویی در گفتار بر اساس معارف رضوی</w:t>
      </w:r>
    </w:p>
    <w:p w14:paraId="009EE881" w14:textId="77777777" w:rsidR="003463D7" w:rsidRPr="003463D7" w:rsidRDefault="003463D7" w:rsidP="003463D7">
      <w:pPr>
        <w:numPr>
          <w:ilvl w:val="0"/>
          <w:numId w:val="1"/>
        </w:numPr>
        <w:bidi/>
        <w:rPr>
          <w:rFonts w:cs="B Nazanin"/>
        </w:rPr>
      </w:pPr>
      <w:r w:rsidRPr="003463D7">
        <w:rPr>
          <w:rFonts w:cs="B Nazanin"/>
          <w:rtl/>
        </w:rPr>
        <w:t>امانت‌داری در رفتار بر اساس معارف رضوی</w:t>
      </w:r>
    </w:p>
    <w:p w14:paraId="6B4A49AB" w14:textId="77777777" w:rsidR="003463D7" w:rsidRPr="003463D7" w:rsidRDefault="003463D7" w:rsidP="003463D7">
      <w:pPr>
        <w:numPr>
          <w:ilvl w:val="0"/>
          <w:numId w:val="1"/>
        </w:numPr>
        <w:bidi/>
        <w:rPr>
          <w:rFonts w:cs="B Nazanin"/>
        </w:rPr>
      </w:pPr>
      <w:r w:rsidRPr="003463D7">
        <w:rPr>
          <w:rFonts w:cs="B Nazanin"/>
          <w:rtl/>
        </w:rPr>
        <w:t>صله رحم و محبت با خویشاوندان بر اساس معارف رضوی</w:t>
      </w:r>
    </w:p>
    <w:p w14:paraId="1BF916CB" w14:textId="77777777" w:rsidR="003463D7" w:rsidRPr="003463D7" w:rsidRDefault="003463D7" w:rsidP="003463D7">
      <w:pPr>
        <w:numPr>
          <w:ilvl w:val="0"/>
          <w:numId w:val="1"/>
        </w:numPr>
        <w:bidi/>
        <w:rPr>
          <w:rFonts w:cs="B Nazanin"/>
        </w:rPr>
      </w:pPr>
      <w:r w:rsidRPr="003463D7">
        <w:rPr>
          <w:rFonts w:cs="B Nazanin"/>
          <w:rtl/>
        </w:rPr>
        <w:t>دوری از رنجاندن، کینه ورزی، جدال و دشمنی بر اساس معارف رضوی</w:t>
      </w:r>
    </w:p>
    <w:p w14:paraId="3DEC1787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</w:rPr>
        <w:t> </w:t>
      </w:r>
    </w:p>
    <w:p w14:paraId="254F6F36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بخش فیلم</w:t>
      </w:r>
      <w:r w:rsidRPr="003463D7">
        <w:rPr>
          <w:rFonts w:cs="B Nazanin"/>
          <w:b/>
          <w:bCs/>
        </w:rPr>
        <w:t xml:space="preserve"> :</w:t>
      </w:r>
    </w:p>
    <w:p w14:paraId="736A23EF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شامل دو بخش مسابقه و جنبی است</w:t>
      </w:r>
      <w:r w:rsidRPr="003463D7">
        <w:rPr>
          <w:rFonts w:cs="B Nazanin"/>
        </w:rPr>
        <w:t>.</w:t>
      </w:r>
    </w:p>
    <w:p w14:paraId="49F1864E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lastRenderedPageBreak/>
        <w:t>الف: بخش مسابقه</w:t>
      </w:r>
    </w:p>
    <w:p w14:paraId="51BA2930" w14:textId="77777777" w:rsidR="003463D7" w:rsidRPr="003463D7" w:rsidRDefault="003463D7" w:rsidP="003463D7">
      <w:pPr>
        <w:numPr>
          <w:ilvl w:val="0"/>
          <w:numId w:val="2"/>
        </w:numPr>
        <w:bidi/>
        <w:rPr>
          <w:rFonts w:cs="B Nazanin"/>
        </w:rPr>
      </w:pPr>
      <w:r w:rsidRPr="003463D7">
        <w:rPr>
          <w:rFonts w:cs="B Nazanin"/>
          <w:rtl/>
        </w:rPr>
        <w:t>داستانی</w:t>
      </w:r>
    </w:p>
    <w:p w14:paraId="6DCB01E2" w14:textId="77777777" w:rsidR="003463D7" w:rsidRPr="003463D7" w:rsidRDefault="003463D7" w:rsidP="003463D7">
      <w:pPr>
        <w:numPr>
          <w:ilvl w:val="0"/>
          <w:numId w:val="2"/>
        </w:numPr>
        <w:bidi/>
        <w:rPr>
          <w:rFonts w:cs="B Nazanin"/>
        </w:rPr>
      </w:pPr>
      <w:r w:rsidRPr="003463D7">
        <w:rPr>
          <w:rFonts w:cs="B Nazanin"/>
          <w:rtl/>
        </w:rPr>
        <w:t>مستند</w:t>
      </w:r>
    </w:p>
    <w:p w14:paraId="20142713" w14:textId="77777777" w:rsidR="003463D7" w:rsidRPr="003463D7" w:rsidRDefault="003463D7" w:rsidP="003463D7">
      <w:pPr>
        <w:numPr>
          <w:ilvl w:val="0"/>
          <w:numId w:val="2"/>
        </w:numPr>
        <w:bidi/>
        <w:rPr>
          <w:rFonts w:cs="B Nazanin"/>
        </w:rPr>
      </w:pPr>
      <w:r w:rsidRPr="003463D7">
        <w:rPr>
          <w:rFonts w:cs="B Nazanin"/>
          <w:rtl/>
        </w:rPr>
        <w:t>پویانمایی</w:t>
      </w:r>
    </w:p>
    <w:p w14:paraId="402BD400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بخش مسابقه بخش رقابتی جشنواره است. همه آثار تولیدی در راستای اهداف و موضوعات جشنواره، در قالب‌های کوتاه داستانی، مستند و پویانمایی می‌توانند در این سه بخش رقابتی حضور یابند</w:t>
      </w:r>
      <w:r w:rsidRPr="003463D7">
        <w:rPr>
          <w:rFonts w:cs="B Nazanin"/>
        </w:rPr>
        <w:t>.</w:t>
      </w:r>
    </w:p>
    <w:p w14:paraId="6C70E481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ب: بخش جنبی</w:t>
      </w:r>
    </w:p>
    <w:p w14:paraId="41FB2744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این بخش غیررقابتی فرصتی است برای تبادل اندیشه‌ها و تجربه‌های هنرمندان و ایجاد زمینه‌ای مناسب برای ارزیابی جایگاه آثار فیلم‌سازان فیلم کوتاه شامل نمایش ویژه، بزرگداشت، نشست‌های تخصصی و</w:t>
      </w:r>
      <w:r w:rsidRPr="003463D7">
        <w:rPr>
          <w:rFonts w:cs="B Nazanin"/>
        </w:rPr>
        <w:t xml:space="preserve"> …</w:t>
      </w:r>
    </w:p>
    <w:p w14:paraId="5B1E4606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مقررات خاص بخش فیلم</w:t>
      </w:r>
    </w:p>
    <w:p w14:paraId="33714AB8" w14:textId="77777777" w:rsidR="003463D7" w:rsidRPr="003463D7" w:rsidRDefault="003463D7" w:rsidP="003463D7">
      <w:pPr>
        <w:numPr>
          <w:ilvl w:val="0"/>
          <w:numId w:val="3"/>
        </w:numPr>
        <w:bidi/>
        <w:rPr>
          <w:rFonts w:cs="B Nazanin"/>
        </w:rPr>
      </w:pPr>
      <w:r w:rsidRPr="003463D7">
        <w:rPr>
          <w:rFonts w:cs="B Nazanin"/>
          <w:rtl/>
        </w:rPr>
        <w:t>زمان آثار شامل سه بخش؛</w:t>
      </w:r>
    </w:p>
    <w:p w14:paraId="1C4C35F5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الف) تا</w:t>
      </w:r>
      <w:r w:rsidRPr="003463D7">
        <w:rPr>
          <w:rFonts w:cs="B Nazanin"/>
          <w:rtl/>
          <w:lang w:bidi="fa-IR"/>
        </w:rPr>
        <w:t>۱۸۰</w:t>
      </w:r>
      <w:r w:rsidRPr="003463D7">
        <w:rPr>
          <w:rFonts w:cs="B Nazanin"/>
          <w:rtl/>
        </w:rPr>
        <w:t>ثانیه</w:t>
      </w:r>
    </w:p>
    <w:p w14:paraId="32BECBED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 xml:space="preserve">ب) تا </w:t>
      </w:r>
      <w:r w:rsidRPr="003463D7">
        <w:rPr>
          <w:rFonts w:cs="B Nazanin"/>
          <w:rtl/>
          <w:lang w:bidi="fa-IR"/>
        </w:rPr>
        <w:t>۱۵</w:t>
      </w:r>
      <w:r w:rsidRPr="003463D7">
        <w:rPr>
          <w:rFonts w:cs="B Nazanin"/>
          <w:rtl/>
        </w:rPr>
        <w:t>دقیقه</w:t>
      </w:r>
    </w:p>
    <w:p w14:paraId="5CA2075B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ج) تا</w:t>
      </w:r>
      <w:r w:rsidRPr="003463D7">
        <w:rPr>
          <w:rFonts w:cs="B Nazanin"/>
          <w:rtl/>
          <w:lang w:bidi="fa-IR"/>
        </w:rPr>
        <w:t>۳۰</w:t>
      </w:r>
      <w:r w:rsidRPr="003463D7">
        <w:rPr>
          <w:rFonts w:cs="B Nazanin"/>
          <w:rtl/>
        </w:rPr>
        <w:t>دقیقه</w:t>
      </w:r>
    </w:p>
    <w:p w14:paraId="4F011A1B" w14:textId="77777777" w:rsidR="003463D7" w:rsidRPr="003463D7" w:rsidRDefault="003463D7" w:rsidP="003463D7">
      <w:pPr>
        <w:numPr>
          <w:ilvl w:val="0"/>
          <w:numId w:val="4"/>
        </w:numPr>
        <w:bidi/>
        <w:rPr>
          <w:rFonts w:cs="B Nazanin"/>
        </w:rPr>
      </w:pPr>
      <w:r w:rsidRPr="003463D7">
        <w:rPr>
          <w:rFonts w:cs="B Nazanin"/>
          <w:rtl/>
        </w:rPr>
        <w:t>سرمایه‌گذار یا تهیه</w:t>
      </w:r>
      <w:r w:rsidRPr="003463D7">
        <w:rPr>
          <w:rFonts w:cs="B Nazanin"/>
          <w:rtl/>
        </w:rPr>
        <w:softHyphen/>
        <w:t>کننده به عنوان صاحب اثر شناخته خواهد شد</w:t>
      </w:r>
      <w:r w:rsidRPr="003463D7">
        <w:rPr>
          <w:rFonts w:cs="B Nazanin"/>
        </w:rPr>
        <w:t>.</w:t>
      </w:r>
    </w:p>
    <w:p w14:paraId="785354CC" w14:textId="77777777" w:rsidR="003463D7" w:rsidRPr="003463D7" w:rsidRDefault="003463D7" w:rsidP="003463D7">
      <w:pPr>
        <w:numPr>
          <w:ilvl w:val="0"/>
          <w:numId w:val="4"/>
        </w:numPr>
        <w:bidi/>
        <w:rPr>
          <w:rFonts w:cs="B Nazanin"/>
        </w:rPr>
      </w:pPr>
      <w:r w:rsidRPr="003463D7">
        <w:rPr>
          <w:rFonts w:cs="B Nazanin"/>
          <w:rtl/>
        </w:rPr>
        <w:t>تاریخ تولید آثار باید پس از فروردین 1404باشد</w:t>
      </w:r>
      <w:r w:rsidRPr="003463D7">
        <w:rPr>
          <w:rFonts w:cs="B Nazanin"/>
        </w:rPr>
        <w:t>.</w:t>
      </w:r>
    </w:p>
    <w:p w14:paraId="2FE911E4" w14:textId="77777777" w:rsidR="003463D7" w:rsidRPr="003463D7" w:rsidRDefault="003463D7" w:rsidP="003463D7">
      <w:pPr>
        <w:numPr>
          <w:ilvl w:val="0"/>
          <w:numId w:val="4"/>
        </w:num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توجه</w:t>
      </w:r>
      <w:r w:rsidRPr="003463D7">
        <w:rPr>
          <w:rFonts w:cs="B Nazanin"/>
          <w:b/>
          <w:bCs/>
        </w:rPr>
        <w:t xml:space="preserve"> : </w:t>
      </w:r>
      <w:r w:rsidRPr="003463D7">
        <w:rPr>
          <w:rFonts w:cs="B Nazanin"/>
          <w:rtl/>
        </w:rPr>
        <w:t>ثبت‌نام و بارگذاری آثار در جشنواره تنها به شیوۀ</w:t>
      </w:r>
      <w:r w:rsidRPr="003463D7">
        <w:rPr>
          <w:rFonts w:ascii="Calibri" w:hAnsi="Calibri" w:cs="Calibri" w:hint="cs"/>
          <w:rtl/>
        </w:rPr>
        <w:t> </w:t>
      </w:r>
      <w:r w:rsidRPr="003463D7">
        <w:rPr>
          <w:rFonts w:cs="B Nazanin"/>
          <w:b/>
          <w:bCs/>
          <w:rtl/>
        </w:rPr>
        <w:t>اینترنتی</w:t>
      </w:r>
      <w:r w:rsidRPr="003463D7">
        <w:rPr>
          <w:rFonts w:ascii="Calibri" w:hAnsi="Calibri" w:cs="Calibri" w:hint="cs"/>
          <w:rtl/>
        </w:rPr>
        <w:t> </w:t>
      </w:r>
      <w:r w:rsidRPr="003463D7">
        <w:rPr>
          <w:rFonts w:cs="B Nazanin"/>
          <w:rtl/>
        </w:rPr>
        <w:t>امكان‌پذیر است؛ بنابراین لازم است درخواست‌كنندگان با مراجعه به سایت</w:t>
      </w:r>
      <w:r w:rsidRPr="003463D7">
        <w:rPr>
          <w:rFonts w:ascii="Calibri" w:hAnsi="Calibri" w:cs="Calibri" w:hint="cs"/>
          <w:rtl/>
        </w:rPr>
        <w:t> </w:t>
      </w:r>
      <w:hyperlink r:id="rId5" w:history="1">
        <w:r w:rsidRPr="003463D7">
          <w:rPr>
            <w:rStyle w:val="Hyperlink"/>
            <w:rFonts w:cs="B Nazanin"/>
          </w:rPr>
          <w:t>iycs.ir</w:t>
        </w:r>
      </w:hyperlink>
      <w:r w:rsidRPr="003463D7">
        <w:rPr>
          <w:rFonts w:cs="B Nazanin"/>
        </w:rPr>
        <w:t> </w:t>
      </w:r>
      <w:r w:rsidRPr="003463D7">
        <w:rPr>
          <w:rFonts w:cs="B Nazanin"/>
          <w:rtl/>
        </w:rPr>
        <w:t>فرم تقاضای شركت در جشنواره را تكمیل كرده و سپس فایل فیلم را بارگذاری کنند</w:t>
      </w:r>
      <w:r w:rsidRPr="003463D7">
        <w:rPr>
          <w:rFonts w:cs="B Nazanin"/>
        </w:rPr>
        <w:t>.</w:t>
      </w:r>
    </w:p>
    <w:p w14:paraId="1B60345E" w14:textId="77777777" w:rsidR="003463D7" w:rsidRPr="003463D7" w:rsidRDefault="003463D7" w:rsidP="003463D7">
      <w:pPr>
        <w:numPr>
          <w:ilvl w:val="0"/>
          <w:numId w:val="4"/>
        </w:num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آثار بایستی در قطع</w:t>
      </w:r>
      <w:r w:rsidRPr="003463D7">
        <w:rPr>
          <w:rFonts w:ascii="Calibri" w:hAnsi="Calibri" w:cs="Calibri" w:hint="cs"/>
          <w:b/>
          <w:bCs/>
          <w:rtl/>
        </w:rPr>
        <w:t> </w:t>
      </w:r>
      <w:r w:rsidRPr="003463D7">
        <w:rPr>
          <w:rFonts w:cs="B Nazanin"/>
          <w:b/>
          <w:bCs/>
        </w:rPr>
        <w:t>Full HD </w:t>
      </w:r>
      <w:r w:rsidRPr="003463D7">
        <w:rPr>
          <w:rFonts w:cs="B Nazanin"/>
          <w:b/>
          <w:bCs/>
          <w:rtl/>
        </w:rPr>
        <w:t>و فرمت</w:t>
      </w:r>
      <w:r w:rsidRPr="003463D7">
        <w:rPr>
          <w:rFonts w:ascii="Calibri" w:hAnsi="Calibri" w:cs="Calibri" w:hint="cs"/>
          <w:b/>
          <w:bCs/>
          <w:rtl/>
        </w:rPr>
        <w:t> </w:t>
      </w:r>
      <w:r w:rsidRPr="003463D7">
        <w:rPr>
          <w:rFonts w:cs="B Nazanin"/>
          <w:b/>
          <w:bCs/>
        </w:rPr>
        <w:t>MP4 (H.264) </w:t>
      </w:r>
      <w:r w:rsidRPr="003463D7">
        <w:rPr>
          <w:rFonts w:cs="B Nazanin"/>
          <w:b/>
          <w:bCs/>
          <w:rtl/>
        </w:rPr>
        <w:t>لزوماً با مشخصه فریم‌ریت‌ 24و حداکثر حجم 1 گیگابایت در سامانه جشنواره بارگذاری شود</w:t>
      </w:r>
      <w:r w:rsidRPr="003463D7">
        <w:rPr>
          <w:rFonts w:cs="B Nazanin"/>
          <w:b/>
          <w:bCs/>
        </w:rPr>
        <w:t>.</w:t>
      </w:r>
      <w:r w:rsidRPr="003463D7">
        <w:rPr>
          <w:rFonts w:cs="B Nazanin"/>
        </w:rPr>
        <w:t> </w:t>
      </w:r>
      <w:r w:rsidRPr="003463D7">
        <w:rPr>
          <w:rFonts w:cs="B Nazanin"/>
          <w:rtl/>
        </w:rPr>
        <w:t>بدیهی است به علت فراوانی آثار و محدودیت زمانی، فرمت‌های متفرقه یا فایل‌های دارای اشكال، در مرحله انتخاب آثار شركت داده نخواهند شد</w:t>
      </w:r>
      <w:r w:rsidRPr="003463D7">
        <w:rPr>
          <w:rFonts w:cs="B Nazanin"/>
        </w:rPr>
        <w:t>.</w:t>
      </w:r>
    </w:p>
    <w:p w14:paraId="54C5BA23" w14:textId="77777777" w:rsidR="003463D7" w:rsidRPr="003463D7" w:rsidRDefault="003463D7" w:rsidP="003463D7">
      <w:pPr>
        <w:numPr>
          <w:ilvl w:val="0"/>
          <w:numId w:val="4"/>
        </w:numPr>
        <w:bidi/>
        <w:rPr>
          <w:rFonts w:cs="B Nazanin"/>
        </w:rPr>
      </w:pPr>
      <w:r w:rsidRPr="003463D7">
        <w:rPr>
          <w:rFonts w:cs="B Nazanin"/>
          <w:rtl/>
        </w:rPr>
        <w:lastRenderedPageBreak/>
        <w:t>فیلم‌سازانی که آثارشان به بخش مسابقه راه پیدا می</w:t>
      </w:r>
      <w:r w:rsidRPr="003463D7">
        <w:rPr>
          <w:rFonts w:cs="B Nazanin"/>
          <w:rtl/>
        </w:rPr>
        <w:softHyphen/>
        <w:t>کند، می‌باید حداکثر تا 5 روز کاری بعد از اعلام اسامی راه یافتگان، نسخه اصلی فیلم را طبق شرایط فنی اعلام شده در بند</w:t>
      </w:r>
      <w:r w:rsidRPr="003463D7">
        <w:rPr>
          <w:rFonts w:cs="B Nazanin"/>
          <w:b/>
          <w:bCs/>
        </w:rPr>
        <w:t>“</w:t>
      </w:r>
      <w:r w:rsidRPr="003463D7">
        <w:rPr>
          <w:rFonts w:cs="B Nazanin"/>
          <w:b/>
          <w:bCs/>
          <w:rtl/>
        </w:rPr>
        <w:t>شرایط فنی آثار راه</w:t>
      </w:r>
      <w:r w:rsidRPr="003463D7">
        <w:rPr>
          <w:rFonts w:cs="B Nazanin"/>
          <w:b/>
          <w:bCs/>
          <w:rtl/>
        </w:rPr>
        <w:softHyphen/>
      </w:r>
      <w:r w:rsidRPr="003463D7">
        <w:rPr>
          <w:rFonts w:cs="B Nazanin"/>
          <w:b/>
          <w:bCs/>
        </w:rPr>
        <w:t xml:space="preserve"> </w:t>
      </w:r>
      <w:r w:rsidRPr="003463D7">
        <w:rPr>
          <w:rFonts w:cs="B Nazanin"/>
          <w:b/>
          <w:bCs/>
          <w:rtl/>
        </w:rPr>
        <w:t>یافته</w:t>
      </w:r>
      <w:r w:rsidRPr="003463D7">
        <w:rPr>
          <w:rFonts w:cs="B Nazanin"/>
          <w:b/>
          <w:bCs/>
        </w:rPr>
        <w:t>”</w:t>
      </w:r>
      <w:r w:rsidRPr="003463D7">
        <w:rPr>
          <w:rFonts w:cs="B Nazanin"/>
        </w:rPr>
        <w:t> </w:t>
      </w:r>
      <w:r w:rsidRPr="003463D7">
        <w:rPr>
          <w:rFonts w:cs="B Nazanin"/>
          <w:rtl/>
        </w:rPr>
        <w:t>به دبیرخانه جشنواره ارسال نمایند. درصورت تأخیر دبیرخانه می</w:t>
      </w:r>
      <w:r w:rsidRPr="003463D7">
        <w:rPr>
          <w:rFonts w:cs="B Nazanin"/>
          <w:rtl/>
        </w:rPr>
        <w:softHyphen/>
        <w:t>تواند نسبت به حذف فیلم اقدام کند</w:t>
      </w:r>
      <w:r w:rsidRPr="003463D7">
        <w:rPr>
          <w:rFonts w:cs="B Nazanin"/>
        </w:rPr>
        <w:t>.</w:t>
      </w:r>
    </w:p>
    <w:p w14:paraId="4082AF33" w14:textId="77777777" w:rsidR="003463D7" w:rsidRPr="003463D7" w:rsidRDefault="003463D7" w:rsidP="003463D7">
      <w:pPr>
        <w:numPr>
          <w:ilvl w:val="0"/>
          <w:numId w:val="4"/>
        </w:numPr>
        <w:bidi/>
        <w:rPr>
          <w:rFonts w:cs="B Nazanin"/>
        </w:rPr>
      </w:pPr>
      <w:r w:rsidRPr="003463D7">
        <w:rPr>
          <w:rFonts w:cs="B Nazanin"/>
          <w:rtl/>
        </w:rPr>
        <w:t>هر فیلم</w:t>
      </w:r>
      <w:r w:rsidRPr="003463D7">
        <w:rPr>
          <w:rFonts w:cs="B Nazanin"/>
          <w:rtl/>
        </w:rPr>
        <w:softHyphen/>
        <w:t>ساز می</w:t>
      </w:r>
      <w:r w:rsidRPr="003463D7">
        <w:rPr>
          <w:rFonts w:cs="B Nazanin"/>
          <w:rtl/>
        </w:rPr>
        <w:softHyphen/>
        <w:t>تواند حداکثر 2 اثر به جشنواره ارسال کنند</w:t>
      </w:r>
      <w:r w:rsidRPr="003463D7">
        <w:rPr>
          <w:rFonts w:cs="B Nazanin"/>
        </w:rPr>
        <w:t>.</w:t>
      </w:r>
    </w:p>
    <w:p w14:paraId="7088133D" w14:textId="77777777" w:rsidR="003463D7" w:rsidRPr="003463D7" w:rsidRDefault="003463D7" w:rsidP="003463D7">
      <w:pPr>
        <w:numPr>
          <w:ilvl w:val="0"/>
          <w:numId w:val="4"/>
        </w:numPr>
        <w:bidi/>
        <w:rPr>
          <w:rFonts w:cs="B Nazanin"/>
        </w:rPr>
      </w:pPr>
      <w:r w:rsidRPr="003463D7">
        <w:rPr>
          <w:rFonts w:cs="B Nazanin"/>
          <w:rtl/>
        </w:rPr>
        <w:t>در صورت راه‌یابی فیلم به جشنواره، ارسال موافقت نامه از سوی تهیه‌کننده الزامی است</w:t>
      </w:r>
      <w:r w:rsidRPr="003463D7">
        <w:rPr>
          <w:rFonts w:cs="B Nazanin"/>
        </w:rPr>
        <w:t>.</w:t>
      </w:r>
    </w:p>
    <w:p w14:paraId="2F56F197" w14:textId="77777777" w:rsidR="003463D7" w:rsidRPr="003463D7" w:rsidRDefault="003463D7" w:rsidP="003463D7">
      <w:pPr>
        <w:numPr>
          <w:ilvl w:val="0"/>
          <w:numId w:val="4"/>
        </w:numPr>
        <w:bidi/>
        <w:rPr>
          <w:rFonts w:cs="B Nazanin"/>
        </w:rPr>
      </w:pPr>
      <w:r w:rsidRPr="003463D7">
        <w:rPr>
          <w:rFonts w:cs="B Nazanin"/>
          <w:rtl/>
        </w:rPr>
        <w:t>تغییر نام اثر پس از اعلام فیلم</w:t>
      </w:r>
      <w:r w:rsidRPr="003463D7">
        <w:rPr>
          <w:rFonts w:cs="B Nazanin"/>
          <w:rtl/>
        </w:rPr>
        <w:softHyphen/>
        <w:t>های راه یافته جشنواره به هیچ عنوان امکان پذیر نخواهد بود</w:t>
      </w:r>
      <w:r w:rsidRPr="003463D7">
        <w:rPr>
          <w:rFonts w:cs="B Nazanin"/>
        </w:rPr>
        <w:t>.</w:t>
      </w:r>
    </w:p>
    <w:p w14:paraId="357EED05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</w:rPr>
        <w:t> </w:t>
      </w:r>
    </w:p>
    <w:p w14:paraId="6157B760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</w:rPr>
        <w:t> </w:t>
      </w:r>
    </w:p>
    <w:p w14:paraId="7D22C08D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شرایط فنی آثار راه یافته به بخش مسابقه</w:t>
      </w:r>
      <w:r w:rsidRPr="003463D7">
        <w:rPr>
          <w:rFonts w:cs="B Nazanin"/>
          <w:b/>
          <w:bCs/>
        </w:rPr>
        <w:t>:</w:t>
      </w:r>
    </w:p>
    <w:p w14:paraId="3941E9E5" w14:textId="77777777" w:rsidR="003463D7" w:rsidRPr="003463D7" w:rsidRDefault="003463D7" w:rsidP="003463D7">
      <w:pPr>
        <w:numPr>
          <w:ilvl w:val="0"/>
          <w:numId w:val="5"/>
        </w:numPr>
        <w:bidi/>
        <w:rPr>
          <w:rFonts w:cs="B Nazanin"/>
        </w:rPr>
      </w:pPr>
      <w:r w:rsidRPr="003463D7">
        <w:rPr>
          <w:rFonts w:cs="B Nazanin"/>
          <w:rtl/>
        </w:rPr>
        <w:t>تمامی آثار ارسالی صرفا به صورت فایل دیتا و در قطع</w:t>
      </w:r>
      <w:r w:rsidRPr="003463D7">
        <w:rPr>
          <w:rFonts w:cs="B Nazanin"/>
        </w:rPr>
        <w:t xml:space="preserve"> Full HD </w:t>
      </w:r>
      <w:r w:rsidRPr="003463D7">
        <w:rPr>
          <w:rFonts w:cs="B Nazanin"/>
          <w:rtl/>
        </w:rPr>
        <w:t>به دبیرخانه جشنواره ارائه شوند</w:t>
      </w:r>
      <w:r w:rsidRPr="003463D7">
        <w:rPr>
          <w:rFonts w:cs="B Nazanin"/>
        </w:rPr>
        <w:t>.</w:t>
      </w:r>
    </w:p>
    <w:p w14:paraId="30B6B5A8" w14:textId="77777777" w:rsidR="003463D7" w:rsidRPr="003463D7" w:rsidRDefault="003463D7" w:rsidP="003463D7">
      <w:pPr>
        <w:numPr>
          <w:ilvl w:val="0"/>
          <w:numId w:val="5"/>
        </w:numPr>
        <w:bidi/>
        <w:rPr>
          <w:rFonts w:cs="B Nazanin"/>
        </w:rPr>
      </w:pPr>
      <w:r w:rsidRPr="003463D7">
        <w:rPr>
          <w:rFonts w:cs="B Nazanin"/>
          <w:rtl/>
        </w:rPr>
        <w:t>فرمت‌های قابل پذیرش برای آثار</w:t>
      </w:r>
      <w:r w:rsidRPr="003463D7">
        <w:rPr>
          <w:rFonts w:cs="B Nazanin"/>
        </w:rPr>
        <w:t>:</w:t>
      </w:r>
    </w:p>
    <w:p w14:paraId="6C63C219" w14:textId="77777777" w:rsidR="003463D7" w:rsidRPr="003463D7" w:rsidRDefault="003463D7" w:rsidP="003463D7">
      <w:pPr>
        <w:numPr>
          <w:ilvl w:val="0"/>
          <w:numId w:val="5"/>
        </w:numPr>
        <w:bidi/>
        <w:rPr>
          <w:rFonts w:cs="B Nazanin"/>
        </w:rPr>
      </w:pPr>
      <w:r w:rsidRPr="003463D7">
        <w:rPr>
          <w:rFonts w:cs="B Nazanin"/>
        </w:rPr>
        <w:t xml:space="preserve">Mov / 422 / HQ </w:t>
      </w:r>
      <w:r w:rsidRPr="003463D7">
        <w:rPr>
          <w:rFonts w:cs="B Nazanin"/>
          <w:rtl/>
        </w:rPr>
        <w:t>ـ فریم‌ریت 24</w:t>
      </w:r>
      <w:r w:rsidRPr="003463D7">
        <w:rPr>
          <w:rFonts w:cs="B Nazanin"/>
        </w:rPr>
        <w:t xml:space="preserve"> f/s</w:t>
      </w:r>
    </w:p>
    <w:p w14:paraId="4A1A31A4" w14:textId="77777777" w:rsidR="003463D7" w:rsidRPr="003463D7" w:rsidRDefault="003463D7" w:rsidP="003463D7">
      <w:pPr>
        <w:numPr>
          <w:ilvl w:val="0"/>
          <w:numId w:val="5"/>
        </w:numPr>
        <w:bidi/>
        <w:rPr>
          <w:rFonts w:cs="B Nazanin"/>
        </w:rPr>
      </w:pPr>
      <w:r w:rsidRPr="003463D7">
        <w:rPr>
          <w:rFonts w:cs="B Nazanin"/>
        </w:rPr>
        <w:t xml:space="preserve">MPEG 4 (H.264) </w:t>
      </w:r>
      <w:r w:rsidRPr="003463D7">
        <w:rPr>
          <w:rFonts w:cs="B Nazanin"/>
          <w:rtl/>
        </w:rPr>
        <w:t>ـ بیت‌ریت 40000</w:t>
      </w:r>
      <w:r w:rsidRPr="003463D7">
        <w:rPr>
          <w:rFonts w:cs="B Nazanin"/>
        </w:rPr>
        <w:t xml:space="preserve"> </w:t>
      </w:r>
      <w:proofErr w:type="spellStart"/>
      <w:r w:rsidRPr="003463D7">
        <w:rPr>
          <w:rFonts w:cs="B Nazanin"/>
        </w:rPr>
        <w:t>mbps</w:t>
      </w:r>
      <w:proofErr w:type="spellEnd"/>
      <w:r w:rsidRPr="003463D7">
        <w:rPr>
          <w:rFonts w:cs="B Nazanin"/>
        </w:rPr>
        <w:t xml:space="preserve"> </w:t>
      </w:r>
      <w:r w:rsidRPr="003463D7">
        <w:rPr>
          <w:rFonts w:cs="B Nazanin"/>
          <w:rtl/>
        </w:rPr>
        <w:t>ـ فریم‌ریت 24</w:t>
      </w:r>
      <w:r w:rsidRPr="003463D7">
        <w:rPr>
          <w:rFonts w:cs="B Nazanin"/>
        </w:rPr>
        <w:t xml:space="preserve"> f/s</w:t>
      </w:r>
    </w:p>
    <w:p w14:paraId="69EF4475" w14:textId="77777777" w:rsidR="003463D7" w:rsidRPr="003463D7" w:rsidRDefault="003463D7" w:rsidP="003463D7">
      <w:pPr>
        <w:numPr>
          <w:ilvl w:val="0"/>
          <w:numId w:val="5"/>
        </w:numPr>
        <w:bidi/>
        <w:rPr>
          <w:rFonts w:cs="B Nazanin"/>
        </w:rPr>
      </w:pPr>
      <w:r w:rsidRPr="003463D7">
        <w:rPr>
          <w:rFonts w:cs="B Nazanin"/>
        </w:rPr>
        <w:t xml:space="preserve">MPEG 2 </w:t>
      </w:r>
      <w:r w:rsidRPr="003463D7">
        <w:rPr>
          <w:rFonts w:cs="B Nazanin"/>
          <w:rtl/>
        </w:rPr>
        <w:t>ـ بیت‌ریت 80000</w:t>
      </w:r>
      <w:r w:rsidRPr="003463D7">
        <w:rPr>
          <w:rFonts w:cs="B Nazanin"/>
        </w:rPr>
        <w:t xml:space="preserve"> </w:t>
      </w:r>
      <w:proofErr w:type="spellStart"/>
      <w:r w:rsidRPr="003463D7">
        <w:rPr>
          <w:rFonts w:cs="B Nazanin"/>
        </w:rPr>
        <w:t>mbps</w:t>
      </w:r>
      <w:proofErr w:type="spellEnd"/>
      <w:r w:rsidRPr="003463D7">
        <w:rPr>
          <w:rFonts w:cs="B Nazanin"/>
        </w:rPr>
        <w:t xml:space="preserve"> </w:t>
      </w:r>
      <w:r w:rsidRPr="003463D7">
        <w:rPr>
          <w:rFonts w:cs="B Nazanin"/>
          <w:rtl/>
        </w:rPr>
        <w:t>ـ فریم‌ریت 24</w:t>
      </w:r>
      <w:r w:rsidRPr="003463D7">
        <w:rPr>
          <w:rFonts w:cs="B Nazanin"/>
        </w:rPr>
        <w:t xml:space="preserve"> f/s</w:t>
      </w:r>
    </w:p>
    <w:p w14:paraId="1B221B37" w14:textId="77777777" w:rsidR="003463D7" w:rsidRPr="003463D7" w:rsidRDefault="003463D7" w:rsidP="003463D7">
      <w:pPr>
        <w:numPr>
          <w:ilvl w:val="0"/>
          <w:numId w:val="5"/>
        </w:numPr>
        <w:bidi/>
        <w:rPr>
          <w:rFonts w:cs="B Nazanin"/>
        </w:rPr>
      </w:pPr>
      <w:r w:rsidRPr="003463D7">
        <w:rPr>
          <w:rFonts w:cs="B Nazanin"/>
          <w:rtl/>
        </w:rPr>
        <w:t>دبیرخانه جشنواره از پذیرش هرگونه فرمتی به‌غیر از فرمت‌های اعلام شده، معذور است</w:t>
      </w:r>
      <w:r w:rsidRPr="003463D7">
        <w:rPr>
          <w:rFonts w:cs="B Nazanin"/>
        </w:rPr>
        <w:t>.</w:t>
      </w:r>
    </w:p>
    <w:p w14:paraId="067AD73D" w14:textId="77777777" w:rsidR="003463D7" w:rsidRPr="003463D7" w:rsidRDefault="003463D7" w:rsidP="003463D7">
      <w:pPr>
        <w:numPr>
          <w:ilvl w:val="0"/>
          <w:numId w:val="5"/>
        </w:numPr>
        <w:bidi/>
        <w:rPr>
          <w:rFonts w:cs="B Nazanin"/>
        </w:rPr>
      </w:pPr>
      <w:r w:rsidRPr="003463D7">
        <w:rPr>
          <w:rFonts w:cs="B Nazanin"/>
          <w:rtl/>
        </w:rPr>
        <w:t>صاحبان آثار تولید شده به شیوه صدای فراگیردالبی یا شش کاناله، بایستی نسخه مربوطه را به صورت جداگانه (سینک با صدای استریو چسبیده به فیلم) به دبیرخانه جشنواره ارائه کنند‌</w:t>
      </w:r>
      <w:r w:rsidRPr="003463D7">
        <w:rPr>
          <w:rFonts w:cs="B Nazanin"/>
        </w:rPr>
        <w:t>.</w:t>
      </w:r>
    </w:p>
    <w:p w14:paraId="319FF2DD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u w:val="single"/>
          <w:rtl/>
        </w:rPr>
        <w:t>جوایز بخش فیلم</w:t>
      </w:r>
      <w:r w:rsidRPr="003463D7">
        <w:rPr>
          <w:rFonts w:cs="B Nazanin"/>
          <w:b/>
          <w:bCs/>
          <w:u w:val="single"/>
        </w:rPr>
        <w:t>:</w:t>
      </w:r>
    </w:p>
    <w:p w14:paraId="6034C87F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هیئت انتخاب متشکل از هنرمندان و کارشناسان فیلم</w:t>
      </w:r>
      <w:r w:rsidRPr="003463D7">
        <w:rPr>
          <w:rFonts w:cs="B Nazanin"/>
          <w:rtl/>
        </w:rPr>
        <w:softHyphen/>
        <w:t>ها را برمی</w:t>
      </w:r>
      <w:r w:rsidRPr="003463D7">
        <w:rPr>
          <w:rFonts w:cs="B Nazanin"/>
          <w:rtl/>
        </w:rPr>
        <w:softHyphen/>
        <w:t>گزینند، داوران بخش مسابقه آثار را داوری و جوایز زیر را به برگزیدگان اهدا خواهند کرد</w:t>
      </w:r>
      <w:r w:rsidRPr="003463D7">
        <w:rPr>
          <w:rFonts w:cs="B Nazanin"/>
        </w:rPr>
        <w:t>:</w:t>
      </w:r>
    </w:p>
    <w:p w14:paraId="63FCA386" w14:textId="77777777" w:rsidR="003463D7" w:rsidRPr="003463D7" w:rsidRDefault="003463D7" w:rsidP="003463D7">
      <w:pPr>
        <w:numPr>
          <w:ilvl w:val="0"/>
          <w:numId w:val="6"/>
        </w:numPr>
        <w:bidi/>
        <w:rPr>
          <w:rFonts w:cs="B Nazanin"/>
        </w:rPr>
      </w:pPr>
      <w:r w:rsidRPr="003463D7">
        <w:rPr>
          <w:rFonts w:cs="B Nazanin"/>
          <w:rtl/>
        </w:rPr>
        <w:t>لوح افتخار، تندیس جشنواره و مبلغ یک میلیارد ریال به بهترین فیلم جشنواره (این جایزه به تهیه</w:t>
      </w:r>
      <w:r w:rsidRPr="003463D7">
        <w:rPr>
          <w:rFonts w:cs="B Nazanin"/>
          <w:rtl/>
        </w:rPr>
        <w:softHyphen/>
        <w:t>کننده حقیقی تعلق می</w:t>
      </w:r>
      <w:r w:rsidRPr="003463D7">
        <w:rPr>
          <w:rFonts w:cs="B Nazanin"/>
          <w:rtl/>
        </w:rPr>
        <w:softHyphen/>
        <w:t>گیرد)</w:t>
      </w:r>
    </w:p>
    <w:p w14:paraId="6E1A4164" w14:textId="77777777" w:rsidR="003463D7" w:rsidRPr="003463D7" w:rsidRDefault="003463D7" w:rsidP="003463D7">
      <w:pPr>
        <w:numPr>
          <w:ilvl w:val="0"/>
          <w:numId w:val="6"/>
        </w:numPr>
        <w:bidi/>
        <w:rPr>
          <w:rFonts w:cs="B Nazanin"/>
        </w:rPr>
      </w:pPr>
      <w:r w:rsidRPr="003463D7">
        <w:rPr>
          <w:rFonts w:cs="B Nazanin"/>
          <w:rtl/>
        </w:rPr>
        <w:t>لوح افتخار، تندیس جشنواره و مبلغ 400 میلیون ریال به بهترین کارگردانی فیلم داستانی</w:t>
      </w:r>
    </w:p>
    <w:p w14:paraId="004B80E2" w14:textId="77777777" w:rsidR="003463D7" w:rsidRPr="003463D7" w:rsidRDefault="003463D7" w:rsidP="003463D7">
      <w:pPr>
        <w:numPr>
          <w:ilvl w:val="0"/>
          <w:numId w:val="6"/>
        </w:numPr>
        <w:bidi/>
        <w:rPr>
          <w:rFonts w:cs="B Nazanin"/>
        </w:rPr>
      </w:pPr>
      <w:r w:rsidRPr="003463D7">
        <w:rPr>
          <w:rFonts w:cs="B Nazanin"/>
          <w:rtl/>
        </w:rPr>
        <w:t>لوح افتخار، تندیس جشنواره و مبلغ 400 میلیون ریال به بهترین کارگردانی فیلم مستند</w:t>
      </w:r>
    </w:p>
    <w:p w14:paraId="6B9C12C6" w14:textId="77777777" w:rsidR="003463D7" w:rsidRPr="003463D7" w:rsidRDefault="003463D7" w:rsidP="003463D7">
      <w:pPr>
        <w:numPr>
          <w:ilvl w:val="0"/>
          <w:numId w:val="6"/>
        </w:numPr>
        <w:bidi/>
        <w:rPr>
          <w:rFonts w:cs="B Nazanin"/>
        </w:rPr>
      </w:pPr>
      <w:r w:rsidRPr="003463D7">
        <w:rPr>
          <w:rFonts w:cs="B Nazanin"/>
          <w:rtl/>
        </w:rPr>
        <w:lastRenderedPageBreak/>
        <w:t>لوح افتخار، تندیس جشنواره و مبلغ400 میلیون ریال به بهترین کارگردانی فیلم پویانمایی</w:t>
      </w:r>
    </w:p>
    <w:p w14:paraId="5D892A5E" w14:textId="77777777" w:rsidR="003463D7" w:rsidRPr="003463D7" w:rsidRDefault="003463D7" w:rsidP="003463D7">
      <w:pPr>
        <w:numPr>
          <w:ilvl w:val="0"/>
          <w:numId w:val="6"/>
        </w:numPr>
        <w:bidi/>
        <w:rPr>
          <w:rFonts w:cs="B Nazanin"/>
        </w:rPr>
      </w:pPr>
      <w:r w:rsidRPr="003463D7">
        <w:rPr>
          <w:rFonts w:cs="B Nazanin"/>
          <w:rtl/>
        </w:rPr>
        <w:t>لوح افتخار، مبلغ 300 میلیون ریال به بهترین فیلم</w:t>
      </w:r>
      <w:r w:rsidRPr="003463D7">
        <w:rPr>
          <w:rFonts w:cs="B Nazanin"/>
          <w:rtl/>
        </w:rPr>
        <w:softHyphen/>
        <w:t>نامه تألیفی</w:t>
      </w:r>
    </w:p>
    <w:p w14:paraId="722B4AB6" w14:textId="77777777" w:rsidR="003463D7" w:rsidRPr="003463D7" w:rsidRDefault="003463D7" w:rsidP="003463D7">
      <w:pPr>
        <w:numPr>
          <w:ilvl w:val="0"/>
          <w:numId w:val="6"/>
        </w:numPr>
        <w:bidi/>
        <w:rPr>
          <w:rFonts w:cs="B Nazanin"/>
        </w:rPr>
      </w:pPr>
      <w:r w:rsidRPr="003463D7">
        <w:rPr>
          <w:rFonts w:cs="B Nazanin"/>
          <w:rtl/>
        </w:rPr>
        <w:t>لوح افتخار، مبلغ 300 میلیون ریال به بهترین فیلم</w:t>
      </w:r>
      <w:r w:rsidRPr="003463D7">
        <w:rPr>
          <w:rFonts w:cs="B Nazanin"/>
          <w:rtl/>
        </w:rPr>
        <w:softHyphen/>
        <w:t>نامه اقتباسی</w:t>
      </w:r>
    </w:p>
    <w:p w14:paraId="01DE1DE9" w14:textId="77777777" w:rsidR="003463D7" w:rsidRPr="003463D7" w:rsidRDefault="003463D7" w:rsidP="003463D7">
      <w:pPr>
        <w:numPr>
          <w:ilvl w:val="0"/>
          <w:numId w:val="6"/>
        </w:numPr>
        <w:bidi/>
        <w:rPr>
          <w:rFonts w:cs="B Nazanin"/>
        </w:rPr>
      </w:pPr>
      <w:r w:rsidRPr="003463D7">
        <w:rPr>
          <w:rFonts w:cs="B Nazanin"/>
          <w:rtl/>
        </w:rPr>
        <w:t>لوح افتخار، مبلغ 300 میلیون ریال به بهترین بازیگر</w:t>
      </w:r>
    </w:p>
    <w:p w14:paraId="412E1570" w14:textId="77777777" w:rsidR="003463D7" w:rsidRPr="003463D7" w:rsidRDefault="003463D7" w:rsidP="003463D7">
      <w:pPr>
        <w:numPr>
          <w:ilvl w:val="0"/>
          <w:numId w:val="6"/>
        </w:numPr>
        <w:bidi/>
        <w:rPr>
          <w:rFonts w:cs="B Nazanin"/>
        </w:rPr>
      </w:pPr>
      <w:r w:rsidRPr="003463D7">
        <w:rPr>
          <w:rFonts w:cs="B Nazanin"/>
          <w:rtl/>
        </w:rPr>
        <w:t>لوح افتخار، مبلغ 300 میلیون ریال به بهترین دستاورد هنری (تدوین، فیلم</w:t>
      </w:r>
      <w:r w:rsidRPr="003463D7">
        <w:rPr>
          <w:rFonts w:cs="B Nazanin"/>
          <w:rtl/>
        </w:rPr>
        <w:softHyphen/>
        <w:t>برداری، موسیقی و</w:t>
      </w:r>
      <w:r w:rsidRPr="003463D7">
        <w:rPr>
          <w:rFonts w:ascii="Arial" w:hAnsi="Arial" w:cs="Arial" w:hint="cs"/>
          <w:rtl/>
        </w:rPr>
        <w:t>…</w:t>
      </w:r>
      <w:r w:rsidRPr="003463D7">
        <w:rPr>
          <w:rFonts w:cs="B Nazanin"/>
          <w:rtl/>
        </w:rPr>
        <w:t>)</w:t>
      </w:r>
    </w:p>
    <w:p w14:paraId="1FF94076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</w:rPr>
        <w:t> </w:t>
      </w:r>
    </w:p>
    <w:p w14:paraId="382AA005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</w:rPr>
        <w:t> </w:t>
      </w:r>
    </w:p>
    <w:p w14:paraId="5649BFA6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مقررات عمومی</w:t>
      </w:r>
    </w:p>
    <w:p w14:paraId="664A295B" w14:textId="77777777" w:rsidR="003463D7" w:rsidRPr="003463D7" w:rsidRDefault="003463D7" w:rsidP="003463D7">
      <w:pPr>
        <w:numPr>
          <w:ilvl w:val="0"/>
          <w:numId w:val="7"/>
        </w:numPr>
        <w:bidi/>
        <w:rPr>
          <w:rFonts w:cs="B Nazanin"/>
        </w:rPr>
      </w:pPr>
      <w:r w:rsidRPr="003463D7">
        <w:rPr>
          <w:rFonts w:cs="B Nazanin"/>
          <w:rtl/>
        </w:rPr>
        <w:t>شرکت همه‌ فیلم</w:t>
      </w:r>
      <w:r w:rsidRPr="003463D7">
        <w:rPr>
          <w:rFonts w:cs="B Nazanin"/>
          <w:rtl/>
        </w:rPr>
        <w:softHyphen/>
        <w:t>سازان، هنرمندان، نهادها، سازمان‌های دولتی و تهیه‌کنندگان بخش خصوصی آزاد است</w:t>
      </w:r>
      <w:r w:rsidRPr="003463D7">
        <w:rPr>
          <w:rFonts w:cs="B Nazanin"/>
        </w:rPr>
        <w:t>.</w:t>
      </w:r>
    </w:p>
    <w:p w14:paraId="46217108" w14:textId="77777777" w:rsidR="003463D7" w:rsidRPr="003463D7" w:rsidRDefault="003463D7" w:rsidP="003463D7">
      <w:pPr>
        <w:numPr>
          <w:ilvl w:val="0"/>
          <w:numId w:val="7"/>
        </w:num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توجه</w:t>
      </w:r>
      <w:r w:rsidRPr="003463D7">
        <w:rPr>
          <w:rFonts w:cs="B Nazanin"/>
          <w:b/>
          <w:bCs/>
        </w:rPr>
        <w:t xml:space="preserve"> : </w:t>
      </w:r>
      <w:r w:rsidRPr="003463D7">
        <w:rPr>
          <w:rFonts w:cs="B Nazanin"/>
          <w:rtl/>
        </w:rPr>
        <w:t>ثبت‌نام و بارگذاری آثار در جشنواره تنها به شیوۀ</w:t>
      </w:r>
      <w:r w:rsidRPr="003463D7">
        <w:rPr>
          <w:rFonts w:ascii="Calibri" w:hAnsi="Calibri" w:cs="Calibri" w:hint="cs"/>
          <w:rtl/>
        </w:rPr>
        <w:t> </w:t>
      </w:r>
      <w:r w:rsidRPr="003463D7">
        <w:rPr>
          <w:rFonts w:cs="B Nazanin"/>
          <w:b/>
          <w:bCs/>
          <w:rtl/>
        </w:rPr>
        <w:t>اینترنتی</w:t>
      </w:r>
      <w:r w:rsidRPr="003463D7">
        <w:rPr>
          <w:rFonts w:ascii="Calibri" w:hAnsi="Calibri" w:cs="Calibri" w:hint="cs"/>
          <w:b/>
          <w:bCs/>
          <w:rtl/>
        </w:rPr>
        <w:t> </w:t>
      </w:r>
      <w:r w:rsidRPr="003463D7">
        <w:rPr>
          <w:rFonts w:cs="B Nazanin"/>
          <w:rtl/>
        </w:rPr>
        <w:t>امكان‌پذیر است؛ بنابراین لازم است درخواست‌كنندگان با مراجعه به سایت</w:t>
      </w:r>
      <w:r w:rsidRPr="003463D7">
        <w:rPr>
          <w:rFonts w:ascii="Calibri" w:hAnsi="Calibri" w:cs="Calibri" w:hint="cs"/>
          <w:rtl/>
        </w:rPr>
        <w:t> </w:t>
      </w:r>
      <w:hyperlink r:id="rId6" w:history="1">
        <w:r w:rsidRPr="003463D7">
          <w:rPr>
            <w:rStyle w:val="Hyperlink"/>
            <w:rFonts w:cs="B Nazanin"/>
          </w:rPr>
          <w:t>iycs.ir</w:t>
        </w:r>
      </w:hyperlink>
      <w:r w:rsidRPr="003463D7">
        <w:rPr>
          <w:rFonts w:cs="B Nazanin"/>
        </w:rPr>
        <w:t> </w:t>
      </w:r>
      <w:r w:rsidRPr="003463D7">
        <w:rPr>
          <w:rFonts w:cs="B Nazanin"/>
          <w:rtl/>
        </w:rPr>
        <w:t>فرم تقاضای شركت در جشنواره را تكمیل كرده و سپس فایل آثار خود را بارگذاری کنند</w:t>
      </w:r>
      <w:r w:rsidRPr="003463D7">
        <w:rPr>
          <w:rFonts w:cs="B Nazanin"/>
        </w:rPr>
        <w:t>.</w:t>
      </w:r>
    </w:p>
    <w:p w14:paraId="0BFA2C1B" w14:textId="77777777" w:rsidR="003463D7" w:rsidRPr="003463D7" w:rsidRDefault="003463D7" w:rsidP="003463D7">
      <w:pPr>
        <w:numPr>
          <w:ilvl w:val="0"/>
          <w:numId w:val="7"/>
        </w:numPr>
        <w:bidi/>
        <w:rPr>
          <w:rFonts w:cs="B Nazanin"/>
        </w:rPr>
      </w:pPr>
      <w:r w:rsidRPr="003463D7">
        <w:rPr>
          <w:rFonts w:cs="B Nazanin"/>
          <w:rtl/>
        </w:rPr>
        <w:t>به هیچ عنوان امکان تغییر و یا ارسال مجدد آثار وجود ندارد</w:t>
      </w:r>
      <w:r w:rsidRPr="003463D7">
        <w:rPr>
          <w:rFonts w:cs="B Nazanin"/>
        </w:rPr>
        <w:t>.</w:t>
      </w:r>
    </w:p>
    <w:p w14:paraId="177AC660" w14:textId="77777777" w:rsidR="003463D7" w:rsidRPr="003463D7" w:rsidRDefault="003463D7" w:rsidP="003463D7">
      <w:pPr>
        <w:numPr>
          <w:ilvl w:val="0"/>
          <w:numId w:val="7"/>
        </w:numPr>
        <w:bidi/>
        <w:rPr>
          <w:rFonts w:cs="B Nazanin"/>
        </w:rPr>
      </w:pPr>
      <w:r w:rsidRPr="003463D7">
        <w:rPr>
          <w:rFonts w:cs="B Nazanin"/>
          <w:rtl/>
        </w:rPr>
        <w:t>به آثاری که به بخش مسابقه راه یافته‌اند، گواهی شرکت داده خواهد شد</w:t>
      </w:r>
      <w:r w:rsidRPr="003463D7">
        <w:rPr>
          <w:rFonts w:cs="B Nazanin"/>
        </w:rPr>
        <w:t>.</w:t>
      </w:r>
    </w:p>
    <w:p w14:paraId="5C191E0D" w14:textId="77777777" w:rsidR="003463D7" w:rsidRPr="003463D7" w:rsidRDefault="003463D7" w:rsidP="003463D7">
      <w:pPr>
        <w:numPr>
          <w:ilvl w:val="0"/>
          <w:numId w:val="7"/>
        </w:numPr>
        <w:bidi/>
        <w:rPr>
          <w:rFonts w:cs="B Nazanin"/>
        </w:rPr>
      </w:pPr>
      <w:r w:rsidRPr="003463D7">
        <w:rPr>
          <w:rFonts w:cs="B Nazanin"/>
          <w:rtl/>
        </w:rPr>
        <w:t>آثاری که استانداردهای فنی و نمایشی را نداشته باشند از بخش مسابقه حذف می‌</w:t>
      </w:r>
      <w:r w:rsidRPr="003463D7">
        <w:rPr>
          <w:rFonts w:cs="B Nazanin"/>
          <w:rtl/>
        </w:rPr>
        <w:softHyphen/>
        <w:t>شوند</w:t>
      </w:r>
      <w:r w:rsidRPr="003463D7">
        <w:rPr>
          <w:rFonts w:cs="B Nazanin"/>
        </w:rPr>
        <w:t>.</w:t>
      </w:r>
    </w:p>
    <w:p w14:paraId="4AA2B602" w14:textId="77777777" w:rsidR="003463D7" w:rsidRPr="003463D7" w:rsidRDefault="003463D7" w:rsidP="003463D7">
      <w:pPr>
        <w:numPr>
          <w:ilvl w:val="0"/>
          <w:numId w:val="7"/>
        </w:numPr>
        <w:bidi/>
        <w:rPr>
          <w:rFonts w:cs="B Nazanin"/>
        </w:rPr>
      </w:pPr>
      <w:r w:rsidRPr="003463D7">
        <w:rPr>
          <w:rFonts w:cs="B Nazanin"/>
          <w:rtl/>
        </w:rPr>
        <w:t>دبیرخانه جشنواره، مسئولیتی در قبال آسیب‌های ناشی از ارسال نامطلوب آثار از جانب شرکت کننده را نمی‌پذیرد</w:t>
      </w:r>
      <w:r w:rsidRPr="003463D7">
        <w:rPr>
          <w:rFonts w:cs="B Nazanin"/>
        </w:rPr>
        <w:t>.</w:t>
      </w:r>
    </w:p>
    <w:p w14:paraId="5F2D4A09" w14:textId="77777777" w:rsidR="003463D7" w:rsidRPr="003463D7" w:rsidRDefault="003463D7" w:rsidP="003463D7">
      <w:pPr>
        <w:numPr>
          <w:ilvl w:val="0"/>
          <w:numId w:val="7"/>
        </w:numPr>
        <w:bidi/>
        <w:rPr>
          <w:rFonts w:cs="B Nazanin"/>
        </w:rPr>
      </w:pPr>
      <w:r w:rsidRPr="003463D7">
        <w:rPr>
          <w:rFonts w:cs="B Nazanin"/>
          <w:rtl/>
        </w:rPr>
        <w:t>پس از راه‌یابی اثر به جشنواره، امکان خارج کردن آن وجود ندارد</w:t>
      </w:r>
      <w:r w:rsidRPr="003463D7">
        <w:rPr>
          <w:rFonts w:cs="B Nazanin"/>
        </w:rPr>
        <w:t>.</w:t>
      </w:r>
    </w:p>
    <w:p w14:paraId="677E16E8" w14:textId="77777777" w:rsidR="003463D7" w:rsidRPr="003463D7" w:rsidRDefault="003463D7" w:rsidP="003463D7">
      <w:pPr>
        <w:numPr>
          <w:ilvl w:val="0"/>
          <w:numId w:val="7"/>
        </w:numPr>
        <w:bidi/>
        <w:rPr>
          <w:rFonts w:cs="B Nazanin"/>
        </w:rPr>
      </w:pPr>
      <w:r w:rsidRPr="003463D7">
        <w:rPr>
          <w:rFonts w:cs="B Nazanin"/>
          <w:rtl/>
        </w:rPr>
        <w:t>اخذ تصمیم نهایی درباره موارد پیش‌بینی نشده که در مقررات حاضر لحاظ نشده و یا ابهامات ناشی از مفاد آن و تغییر در بعضی از مقررات، با دبیرخانه جشنواره است</w:t>
      </w:r>
      <w:r w:rsidRPr="003463D7">
        <w:rPr>
          <w:rFonts w:cs="B Nazanin"/>
        </w:rPr>
        <w:t>.</w:t>
      </w:r>
    </w:p>
    <w:p w14:paraId="6B41A1BD" w14:textId="77777777" w:rsidR="003463D7" w:rsidRPr="003463D7" w:rsidRDefault="003463D7" w:rsidP="003463D7">
      <w:pPr>
        <w:numPr>
          <w:ilvl w:val="0"/>
          <w:numId w:val="7"/>
        </w:numPr>
        <w:bidi/>
        <w:rPr>
          <w:rFonts w:cs="B Nazanin"/>
        </w:rPr>
      </w:pPr>
      <w:r w:rsidRPr="003463D7">
        <w:rPr>
          <w:rFonts w:cs="B Nazanin"/>
          <w:rtl/>
        </w:rPr>
        <w:t>تهیه‌کننده و یا نماینده قانونی دارای مجوز ایشان به انجمن سینمای جوانان ایران اختیار می‌دهد که فیلم های منتخب را در فضاهای آموزشی به طور اعم کلمه که فاقد جنبه انتفاعی و مالی بوده است بالاخص دفاتر و شعب انجمن سینمای جوانان ایران به نمایش درآورد</w:t>
      </w:r>
      <w:r w:rsidRPr="003463D7">
        <w:rPr>
          <w:rFonts w:cs="B Nazanin"/>
        </w:rPr>
        <w:t>.</w:t>
      </w:r>
    </w:p>
    <w:p w14:paraId="4FE6B93C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گاه‌شمار جشنواره</w:t>
      </w:r>
    </w:p>
    <w:p w14:paraId="615D0A16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تاریخ شروع ثبت نام و بارگذاری آثار: 8 شهریور 1405</w:t>
      </w:r>
    </w:p>
    <w:p w14:paraId="4958DF49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lastRenderedPageBreak/>
        <w:t>تاریخ پایان ثبت نام و بارگذاری آثار: 5 آبان 1405</w:t>
      </w:r>
    </w:p>
    <w:p w14:paraId="717ABF92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اطلاع‌رسانی آثار راه یافته: از 15 آذر 1405</w:t>
      </w:r>
    </w:p>
    <w:p w14:paraId="0D142BE5" w14:textId="77777777" w:rsidR="003463D7" w:rsidRPr="003463D7" w:rsidRDefault="003463D7" w:rsidP="003463D7">
      <w:pPr>
        <w:numPr>
          <w:ilvl w:val="0"/>
          <w:numId w:val="8"/>
        </w:numPr>
        <w:bidi/>
        <w:rPr>
          <w:rFonts w:cs="B Nazanin"/>
        </w:rPr>
      </w:pPr>
      <w:r w:rsidRPr="003463D7">
        <w:rPr>
          <w:rFonts w:cs="B Nazanin"/>
          <w:rtl/>
        </w:rPr>
        <w:t>نتایج بازبینی فقط از طریق سایت اختصاصی جشنواره اعلام می‌شود</w:t>
      </w:r>
      <w:r w:rsidRPr="003463D7">
        <w:rPr>
          <w:rFonts w:cs="B Nazanin"/>
        </w:rPr>
        <w:t>.</w:t>
      </w:r>
    </w:p>
    <w:p w14:paraId="59E49A60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</w:rPr>
        <w:t> </w:t>
      </w:r>
    </w:p>
    <w:p w14:paraId="320338D5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برگزاری جشنواره: 21 تا 24 دی 1405</w:t>
      </w:r>
    </w:p>
    <w:p w14:paraId="40A802B2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توجه</w:t>
      </w:r>
      <w:r w:rsidRPr="003463D7">
        <w:rPr>
          <w:rFonts w:cs="B Nazanin"/>
          <w:b/>
          <w:bCs/>
        </w:rPr>
        <w:t>: </w:t>
      </w:r>
      <w:r w:rsidRPr="003463D7">
        <w:rPr>
          <w:rFonts w:cs="B Nazanin"/>
          <w:b/>
          <w:bCs/>
          <w:u w:val="single"/>
          <w:rtl/>
        </w:rPr>
        <w:t>مهلت ثبت‌نام و بارگذاری آثار به هیچ عنوان تمدید نشده و رأس تاریخ اعلام شده، سایت ثبت‌نام بسته خواهد شد</w:t>
      </w:r>
      <w:r w:rsidRPr="003463D7">
        <w:rPr>
          <w:rFonts w:cs="B Nazanin"/>
          <w:b/>
          <w:bCs/>
          <w:u w:val="single"/>
        </w:rPr>
        <w:t>.</w:t>
      </w:r>
    </w:p>
    <w:p w14:paraId="087C2CCD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</w:rPr>
        <w:t> </w:t>
      </w:r>
    </w:p>
    <w:p w14:paraId="1ECF688D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نشانی دبیرخانه</w:t>
      </w:r>
      <w:r w:rsidRPr="003463D7">
        <w:rPr>
          <w:rFonts w:cs="B Nazanin"/>
          <w:b/>
          <w:bCs/>
        </w:rPr>
        <w:t>:</w:t>
      </w:r>
    </w:p>
    <w:p w14:paraId="15EAA5EB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rtl/>
        </w:rPr>
        <w:t>تهران، میدان ونک، خیابان گاندی جنوبی، خیابان شهیده نادره ترکان(نوزدهم)، شماره 20، طبقه چهارم،</w:t>
      </w:r>
      <w:r w:rsidRPr="003463D7">
        <w:rPr>
          <w:rFonts w:ascii="Calibri" w:hAnsi="Calibri" w:cs="Calibri" w:hint="cs"/>
          <w:rtl/>
        </w:rPr>
        <w:t> </w:t>
      </w:r>
      <w:r w:rsidRPr="003463D7">
        <w:rPr>
          <w:rFonts w:cs="B Nazanin"/>
          <w:b/>
          <w:bCs/>
          <w:rtl/>
        </w:rPr>
        <w:t>دبیرخانه</w:t>
      </w:r>
      <w:r w:rsidRPr="003463D7">
        <w:rPr>
          <w:rFonts w:ascii="Calibri" w:hAnsi="Calibri" w:cs="Calibri" w:hint="cs"/>
          <w:b/>
          <w:bCs/>
          <w:rtl/>
        </w:rPr>
        <w:t> </w:t>
      </w:r>
      <w:r w:rsidRPr="003463D7">
        <w:rPr>
          <w:rFonts w:cs="B Nazanin"/>
          <w:b/>
          <w:bCs/>
          <w:rtl/>
        </w:rPr>
        <w:t>جشنواره ملی رضوی</w:t>
      </w:r>
    </w:p>
    <w:p w14:paraId="65EBE0CA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كدپستی</w:t>
      </w:r>
      <w:r w:rsidRPr="003463D7">
        <w:rPr>
          <w:rFonts w:cs="B Nazanin"/>
          <w:b/>
          <w:bCs/>
        </w:rPr>
        <w:t>:</w:t>
      </w:r>
      <w:r w:rsidRPr="003463D7">
        <w:rPr>
          <w:rFonts w:cs="B Nazanin"/>
        </w:rPr>
        <w:t> 1517873811</w:t>
      </w:r>
    </w:p>
    <w:p w14:paraId="251B9CF8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تلفن</w:t>
      </w:r>
      <w:r w:rsidRPr="003463D7">
        <w:rPr>
          <w:rFonts w:cs="B Nazanin"/>
          <w:b/>
          <w:bCs/>
        </w:rPr>
        <w:t>:</w:t>
      </w:r>
      <w:r w:rsidRPr="003463D7">
        <w:rPr>
          <w:rFonts w:cs="B Nazanin"/>
        </w:rPr>
        <w:t> 86087603 – 86084851</w:t>
      </w:r>
    </w:p>
    <w:p w14:paraId="2F61AC0A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سایت ثبت نام</w:t>
      </w:r>
      <w:r w:rsidRPr="003463D7">
        <w:rPr>
          <w:rFonts w:cs="B Nazanin"/>
          <w:b/>
          <w:bCs/>
        </w:rPr>
        <w:t xml:space="preserve"> :</w:t>
      </w:r>
      <w:r w:rsidRPr="003463D7">
        <w:rPr>
          <w:rFonts w:cs="B Nazanin"/>
        </w:rPr>
        <w:t> </w:t>
      </w:r>
      <w:hyperlink r:id="rId7" w:history="1">
        <w:r w:rsidRPr="003463D7">
          <w:rPr>
            <w:rStyle w:val="Hyperlink"/>
            <w:rFonts w:cs="B Nazanin"/>
          </w:rPr>
          <w:t>www.iycs.ir</w:t>
        </w:r>
      </w:hyperlink>
      <w:r w:rsidRPr="003463D7">
        <w:rPr>
          <w:rFonts w:cs="B Nazanin"/>
        </w:rPr>
        <w:t>  / </w:t>
      </w:r>
      <w:hyperlink r:id="rId8" w:history="1">
        <w:r w:rsidRPr="003463D7">
          <w:rPr>
            <w:rStyle w:val="Hyperlink"/>
            <w:rFonts w:cs="B Nazanin"/>
          </w:rPr>
          <w:t>festival.iycs.ir</w:t>
        </w:r>
      </w:hyperlink>
    </w:p>
    <w:p w14:paraId="5111BC38" w14:textId="77777777" w:rsidR="003463D7" w:rsidRPr="003463D7" w:rsidRDefault="003463D7" w:rsidP="003463D7">
      <w:pPr>
        <w:bidi/>
        <w:rPr>
          <w:rFonts w:cs="B Nazanin"/>
        </w:rPr>
      </w:pPr>
      <w:r w:rsidRPr="003463D7">
        <w:rPr>
          <w:rFonts w:cs="B Nazanin"/>
          <w:b/>
          <w:bCs/>
          <w:rtl/>
        </w:rPr>
        <w:t>پست الكترونیك</w:t>
      </w:r>
      <w:r w:rsidRPr="003463D7">
        <w:rPr>
          <w:rFonts w:cs="B Nazanin"/>
          <w:b/>
          <w:bCs/>
        </w:rPr>
        <w:t>:</w:t>
      </w:r>
      <w:r w:rsidRPr="003463D7">
        <w:rPr>
          <w:rFonts w:cs="B Nazanin"/>
        </w:rPr>
        <w:t> </w:t>
      </w:r>
      <w:hyperlink r:id="rId9" w:history="1">
        <w:r w:rsidRPr="003463D7">
          <w:rPr>
            <w:rStyle w:val="Hyperlink"/>
            <w:rFonts w:cs="B Nazanin"/>
          </w:rPr>
          <w:t>iycs.fest@gmail.com</w:t>
        </w:r>
      </w:hyperlink>
    </w:p>
    <w:p w14:paraId="79652C25" w14:textId="77777777" w:rsidR="003463D7" w:rsidRPr="003463D7" w:rsidRDefault="003463D7" w:rsidP="003463D7">
      <w:pPr>
        <w:bidi/>
        <w:rPr>
          <w:rFonts w:cs="B Nazanin"/>
        </w:rPr>
      </w:pPr>
    </w:p>
    <w:sectPr w:rsidR="003463D7" w:rsidRPr="00346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6022"/>
    <w:multiLevelType w:val="multilevel"/>
    <w:tmpl w:val="7C3A4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911580"/>
    <w:multiLevelType w:val="multilevel"/>
    <w:tmpl w:val="0E8A3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136CDA"/>
    <w:multiLevelType w:val="multilevel"/>
    <w:tmpl w:val="4858C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A11E7F"/>
    <w:multiLevelType w:val="multilevel"/>
    <w:tmpl w:val="2EA26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51676F"/>
    <w:multiLevelType w:val="multilevel"/>
    <w:tmpl w:val="AEAC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57440"/>
    <w:multiLevelType w:val="multilevel"/>
    <w:tmpl w:val="F620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6134F3"/>
    <w:multiLevelType w:val="multilevel"/>
    <w:tmpl w:val="FB267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978CC"/>
    <w:multiLevelType w:val="multilevel"/>
    <w:tmpl w:val="0A6AD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838528">
    <w:abstractNumId w:val="5"/>
  </w:num>
  <w:num w:numId="2" w16cid:durableId="350185467">
    <w:abstractNumId w:val="3"/>
  </w:num>
  <w:num w:numId="3" w16cid:durableId="1773210211">
    <w:abstractNumId w:val="7"/>
  </w:num>
  <w:num w:numId="4" w16cid:durableId="1100951903">
    <w:abstractNumId w:val="1"/>
  </w:num>
  <w:num w:numId="5" w16cid:durableId="172303021">
    <w:abstractNumId w:val="6"/>
  </w:num>
  <w:num w:numId="6" w16cid:durableId="1413510043">
    <w:abstractNumId w:val="0"/>
  </w:num>
  <w:num w:numId="7" w16cid:durableId="1405955208">
    <w:abstractNumId w:val="4"/>
  </w:num>
  <w:num w:numId="8" w16cid:durableId="3893815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D7"/>
    <w:rsid w:val="0001501F"/>
    <w:rsid w:val="00015AAE"/>
    <w:rsid w:val="00077A1A"/>
    <w:rsid w:val="003463D7"/>
    <w:rsid w:val="00516382"/>
    <w:rsid w:val="009E6AFC"/>
    <w:rsid w:val="00B03CEB"/>
    <w:rsid w:val="00DA1EF8"/>
    <w:rsid w:val="00DF7ED0"/>
    <w:rsid w:val="00E92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5C122"/>
  <w15:chartTrackingRefBased/>
  <w15:docId w15:val="{BCB2C8C5-519A-445C-89C7-AA1AC744B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6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3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3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3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3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3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3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3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3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3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63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3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3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3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3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3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6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6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6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6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63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63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63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3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3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63D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463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63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iycs.ir/f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ycs.i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iycs.ir/f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estival.iycs.ir/f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ycs.fes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893</Words>
  <Characters>5094</Characters>
  <Application>Microsoft Office Word</Application>
  <DocSecurity>0</DocSecurity>
  <Lines>42</Lines>
  <Paragraphs>11</Paragraphs>
  <ScaleCrop>false</ScaleCrop>
  <Company/>
  <LinksUpToDate>false</LinksUpToDate>
  <CharactersWithSpaces>5976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 Kord Lou</dc:creator>
  <cp:keywords/>
  <dc:description/>
  <cp:lastModifiedBy>Zohre Kord Lou</cp:lastModifiedBy>
  <cp:revision>1</cp:revision>
  <dcterms:created xsi:type="dcterms:W3CDTF">2026-08-27T08:54:00Z</dcterms:created>
  <dcterms:modified xsi:type="dcterms:W3CDTF">2026-08-27T08:55:00Z</dcterms:modified>
</cp:coreProperties>
</file>